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2C226E" w14:textId="2B690BDD" w:rsidR="00BC48E0" w:rsidRDefault="00174C29" w:rsidP="00174C29">
      <w:pPr>
        <w:jc w:val="center"/>
      </w:pPr>
      <w:r>
        <w:rPr>
          <w:noProof/>
        </w:rPr>
        <w:drawing>
          <wp:anchor distT="0" distB="0" distL="114300" distR="114300" simplePos="0" relativeHeight="251658240" behindDoc="0" locked="0" layoutInCell="1" allowOverlap="1" wp14:anchorId="5F4AA941" wp14:editId="2EE70ADA">
            <wp:simplePos x="0" y="0"/>
            <wp:positionH relativeFrom="column">
              <wp:posOffset>2189480</wp:posOffset>
            </wp:positionH>
            <wp:positionV relativeFrom="paragraph">
              <wp:posOffset>0</wp:posOffset>
            </wp:positionV>
            <wp:extent cx="1515600" cy="1432800"/>
            <wp:effectExtent l="0" t="0" r="889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5600" cy="143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F8ED15" w14:textId="23AC29A1" w:rsidR="008B30C1" w:rsidRDefault="008B30C1" w:rsidP="00174C29">
      <w:pPr>
        <w:jc w:val="center"/>
      </w:pPr>
    </w:p>
    <w:p w14:paraId="1EC5C7A7" w14:textId="768D382A" w:rsidR="008B30C1" w:rsidRDefault="008B30C1" w:rsidP="00174C29">
      <w:pPr>
        <w:jc w:val="center"/>
      </w:pPr>
    </w:p>
    <w:p w14:paraId="22B095AD" w14:textId="550361A3" w:rsidR="008B30C1" w:rsidRDefault="008B30C1" w:rsidP="00174C29">
      <w:pPr>
        <w:jc w:val="center"/>
      </w:pPr>
    </w:p>
    <w:p w14:paraId="7DC58027" w14:textId="6E433512" w:rsidR="008B30C1" w:rsidRDefault="008B30C1" w:rsidP="00174C29">
      <w:pPr>
        <w:jc w:val="center"/>
      </w:pPr>
    </w:p>
    <w:p w14:paraId="0374DEFF" w14:textId="77777777" w:rsidR="00706B0A" w:rsidRDefault="00706B0A" w:rsidP="00174C29">
      <w:pPr>
        <w:jc w:val="center"/>
        <w:rPr>
          <w:b/>
          <w:bCs/>
          <w:sz w:val="32"/>
          <w:szCs w:val="32"/>
          <w14:glow w14:rad="101600">
            <w14:srgbClr w14:val="FFCCFF">
              <w14:alpha w14:val="40000"/>
            </w14:srgbClr>
          </w14:glow>
        </w:rPr>
      </w:pPr>
      <w:bookmarkStart w:id="0" w:name="_Hlk34123656"/>
    </w:p>
    <w:p w14:paraId="0FCE1E84" w14:textId="4688A6D4" w:rsidR="00174C29" w:rsidRPr="00C56211" w:rsidRDefault="00174C29" w:rsidP="00174C29">
      <w:pPr>
        <w:jc w:val="center"/>
        <w:rPr>
          <w:b/>
          <w:bCs/>
          <w:sz w:val="32"/>
          <w:szCs w:val="32"/>
          <w14:glow w14:rad="101600">
            <w14:srgbClr w14:val="FFCCFF">
              <w14:alpha w14:val="40000"/>
            </w14:srgbClr>
          </w14:glow>
        </w:rPr>
      </w:pPr>
      <w:r w:rsidRPr="00C56211">
        <w:rPr>
          <w:b/>
          <w:bCs/>
          <w:sz w:val="32"/>
          <w:szCs w:val="32"/>
          <w14:glow w14:rad="101600">
            <w14:srgbClr w14:val="FFCCFF">
              <w14:alpha w14:val="40000"/>
            </w14:srgbClr>
          </w14:glow>
        </w:rPr>
        <w:t xml:space="preserve">Get </w:t>
      </w:r>
      <w:r w:rsidR="00C56211" w:rsidRPr="00C56211">
        <w:rPr>
          <w:b/>
          <w:bCs/>
          <w:sz w:val="32"/>
          <w:szCs w:val="32"/>
          <w14:glow w14:rad="101600">
            <w14:srgbClr w14:val="FFCCFF">
              <w14:alpha w14:val="40000"/>
            </w14:srgbClr>
          </w14:glow>
        </w:rPr>
        <w:t>t</w:t>
      </w:r>
      <w:r w:rsidRPr="00C56211">
        <w:rPr>
          <w:b/>
          <w:bCs/>
          <w:sz w:val="32"/>
          <w:szCs w:val="32"/>
          <w14:glow w14:rad="101600">
            <w14:srgbClr w14:val="FFCCFF">
              <w14:alpha w14:val="40000"/>
            </w14:srgbClr>
          </w14:glow>
        </w:rPr>
        <w:t>he Wedding Glow: Inside and Out</w:t>
      </w:r>
    </w:p>
    <w:p w14:paraId="1EC4B17F" w14:textId="66928525" w:rsidR="00174C29" w:rsidRPr="00C56211" w:rsidRDefault="00174C29" w:rsidP="00174C29">
      <w:pPr>
        <w:jc w:val="center"/>
      </w:pPr>
      <w:r w:rsidRPr="00C56211">
        <w:t>You’ve booked your venue, you’ve got the dress now it’s time to concentrate on you</w:t>
      </w:r>
      <w:r w:rsidR="008B30C1" w:rsidRPr="00C56211">
        <w:t xml:space="preserve"> getting that wedding day glow inside and out.</w:t>
      </w:r>
      <w:r w:rsidRPr="00C56211">
        <w:t xml:space="preserve">  </w:t>
      </w:r>
      <w:r w:rsidR="008B30C1" w:rsidRPr="00C56211">
        <w:t>Round up</w:t>
      </w:r>
      <w:r w:rsidRPr="00C56211">
        <w:t xml:space="preserve"> your </w:t>
      </w:r>
      <w:r w:rsidR="008B30C1" w:rsidRPr="00C56211">
        <w:t>bridal</w:t>
      </w:r>
      <w:r w:rsidRPr="00C56211">
        <w:t xml:space="preserve"> party and </w:t>
      </w:r>
      <w:r w:rsidR="008B30C1" w:rsidRPr="00C56211">
        <w:t xml:space="preserve">join us for an afternoon tea with a difference.  Barbara Cox, internationally renowned nutritionist, will advise on the best diet tips to get you glowing for the big day.  Tess from WiDEYE will </w:t>
      </w:r>
      <w:r w:rsidR="00F334A6" w:rsidRPr="00C56211">
        <w:t>talk</w:t>
      </w:r>
      <w:r w:rsidR="008B30C1" w:rsidRPr="00C56211">
        <w:t xml:space="preserve"> about the best skincare routine and how to disguise those unwanted blemishes as well as providing tools to help you sleep well on the run up to your wedding.  Don’t forget your goodie bag packed with samples and discounts too.</w:t>
      </w:r>
      <w:bookmarkEnd w:id="0"/>
    </w:p>
    <w:p w14:paraId="66C706DF" w14:textId="7C5F81C2" w:rsidR="008B30C1" w:rsidRDefault="008B30C1" w:rsidP="00174C29">
      <w:pPr>
        <w:jc w:val="center"/>
        <w:rPr>
          <w:b/>
          <w:bCs/>
        </w:rPr>
      </w:pPr>
    </w:p>
    <w:p w14:paraId="7701ED21" w14:textId="1FF2FC5B" w:rsidR="008B30C1" w:rsidRDefault="008B30C1" w:rsidP="00174C29">
      <w:pPr>
        <w:jc w:val="center"/>
        <w:rPr>
          <w:b/>
          <w:bCs/>
        </w:rPr>
      </w:pPr>
    </w:p>
    <w:p w14:paraId="47C80227" w14:textId="5F077CDD" w:rsidR="008B30C1" w:rsidRDefault="008B30C1" w:rsidP="00174C29">
      <w:pPr>
        <w:jc w:val="center"/>
        <w:rPr>
          <w:b/>
          <w:bCs/>
        </w:rPr>
      </w:pPr>
    </w:p>
    <w:p w14:paraId="6155F74A" w14:textId="6912369C" w:rsidR="00F334A6" w:rsidRPr="00C56211" w:rsidRDefault="00F334A6" w:rsidP="008B30C1">
      <w:pPr>
        <w:rPr>
          <w:rFonts w:asciiTheme="majorHAnsi" w:hAnsiTheme="majorHAnsi"/>
          <w14:glow w14:rad="101600">
            <w14:srgbClr w14:val="FFCCFF">
              <w14:alpha w14:val="40000"/>
            </w14:srgbClr>
          </w14:glow>
        </w:rPr>
      </w:pPr>
      <w:r w:rsidRPr="00C56211">
        <w:rPr>
          <w:rFonts w:asciiTheme="majorHAnsi" w:hAnsiTheme="majorHAnsi"/>
          <w:b/>
          <w:bCs/>
          <w14:glow w14:rad="101600">
            <w14:srgbClr w14:val="FFCCFF">
              <w14:alpha w14:val="40000"/>
            </w14:srgbClr>
          </w14:glow>
        </w:rPr>
        <w:t>Date:</w:t>
      </w:r>
      <w:r w:rsidRPr="00C56211">
        <w:rPr>
          <w:rFonts w:asciiTheme="majorHAnsi" w:hAnsiTheme="majorHAnsi"/>
          <w14:glow w14:rad="101600">
            <w14:srgbClr w14:val="FFCCFF">
              <w14:alpha w14:val="40000"/>
            </w14:srgbClr>
          </w14:glow>
        </w:rPr>
        <w:t xml:space="preserve"> 26</w:t>
      </w:r>
      <w:r w:rsidRPr="00C56211">
        <w:rPr>
          <w:rFonts w:asciiTheme="majorHAnsi" w:hAnsiTheme="majorHAnsi"/>
          <w:vertAlign w:val="superscript"/>
          <w14:glow w14:rad="101600">
            <w14:srgbClr w14:val="FFCCFF">
              <w14:alpha w14:val="40000"/>
            </w14:srgbClr>
          </w14:glow>
        </w:rPr>
        <w:t>th</w:t>
      </w:r>
      <w:r w:rsidRPr="00C56211">
        <w:rPr>
          <w:rFonts w:asciiTheme="majorHAnsi" w:hAnsiTheme="majorHAnsi"/>
          <w14:glow w14:rad="101600">
            <w14:srgbClr w14:val="FFCCFF">
              <w14:alpha w14:val="40000"/>
            </w14:srgbClr>
          </w14:glow>
        </w:rPr>
        <w:t xml:space="preserve"> April 2020, starts at 2:30pm</w:t>
      </w:r>
      <w:r w:rsidR="00433982" w:rsidRPr="00C56211">
        <w:rPr>
          <w:rFonts w:asciiTheme="majorHAnsi" w:hAnsiTheme="majorHAnsi"/>
          <w14:glow w14:rad="101600">
            <w14:srgbClr w14:val="FFCCFF">
              <w14:alpha w14:val="40000"/>
            </w14:srgbClr>
          </w14:glow>
        </w:rPr>
        <w:t xml:space="preserve"> -4:30pm</w:t>
      </w:r>
    </w:p>
    <w:p w14:paraId="155DD89F" w14:textId="1609A8FE" w:rsidR="008B30C1" w:rsidRPr="00C56211" w:rsidRDefault="008B30C1" w:rsidP="008B30C1">
      <w:pPr>
        <w:rPr>
          <w:rFonts w:asciiTheme="majorHAnsi" w:hAnsiTheme="majorHAnsi"/>
          <w14:glow w14:rad="101600">
            <w14:srgbClr w14:val="FFCCFF">
              <w14:alpha w14:val="40000"/>
            </w14:srgbClr>
          </w14:glow>
        </w:rPr>
      </w:pPr>
      <w:r w:rsidRPr="00C56211">
        <w:rPr>
          <w:rFonts w:asciiTheme="majorHAnsi" w:hAnsiTheme="majorHAnsi"/>
          <w:b/>
          <w:bCs/>
          <w14:glow w14:rad="101600">
            <w14:srgbClr w14:val="FFCCFF">
              <w14:alpha w14:val="40000"/>
            </w14:srgbClr>
          </w14:glow>
        </w:rPr>
        <w:t>Arrival:</w:t>
      </w:r>
      <w:r w:rsidRPr="00C56211">
        <w:rPr>
          <w:rFonts w:asciiTheme="majorHAnsi" w:hAnsiTheme="majorHAnsi"/>
          <w14:glow w14:rad="101600">
            <w14:srgbClr w14:val="FFCCFF">
              <w14:alpha w14:val="40000"/>
            </w14:srgbClr>
          </w14:glow>
        </w:rPr>
        <w:t xml:space="preserve"> </w:t>
      </w:r>
      <w:r w:rsidR="00F334A6" w:rsidRPr="00C56211">
        <w:rPr>
          <w:rFonts w:asciiTheme="majorHAnsi" w:hAnsiTheme="majorHAnsi"/>
          <w14:glow w14:rad="101600">
            <w14:srgbClr w14:val="FFCCFF">
              <w14:alpha w14:val="40000"/>
            </w14:srgbClr>
          </w14:glow>
        </w:rPr>
        <w:t>S</w:t>
      </w:r>
      <w:r w:rsidRPr="00C56211">
        <w:rPr>
          <w:rFonts w:asciiTheme="majorHAnsi" w:hAnsiTheme="majorHAnsi"/>
          <w14:glow w14:rad="101600">
            <w14:srgbClr w14:val="FFCCFF">
              <w14:alpha w14:val="40000"/>
            </w14:srgbClr>
          </w14:glow>
        </w:rPr>
        <w:t xml:space="preserve">parkling cocktail reception </w:t>
      </w:r>
      <w:r w:rsidR="00F334A6" w:rsidRPr="00C56211">
        <w:rPr>
          <w:rFonts w:asciiTheme="majorHAnsi" w:hAnsiTheme="majorHAnsi"/>
          <w14:glow w14:rad="101600">
            <w14:srgbClr w14:val="FFCCFF">
              <w14:alpha w14:val="40000"/>
            </w14:srgbClr>
          </w14:glow>
        </w:rPr>
        <w:t>at 2:30pm followed by afternoon tea (please advise us in advance of any dietary requirements)</w:t>
      </w:r>
    </w:p>
    <w:p w14:paraId="0BA4DFD5" w14:textId="1CFDEF2F" w:rsidR="00433982" w:rsidRPr="00C56211" w:rsidRDefault="00433982" w:rsidP="008B30C1">
      <w:pPr>
        <w:rPr>
          <w:rFonts w:asciiTheme="majorHAnsi" w:hAnsiTheme="majorHAnsi"/>
          <w14:glow w14:rad="101600">
            <w14:srgbClr w14:val="FFCCFF">
              <w14:alpha w14:val="40000"/>
            </w14:srgbClr>
          </w14:glow>
        </w:rPr>
      </w:pPr>
      <w:r w:rsidRPr="00C56211">
        <w:rPr>
          <w:rFonts w:asciiTheme="majorHAnsi" w:hAnsiTheme="majorHAnsi"/>
          <w:b/>
          <w:bCs/>
          <w14:glow w14:rad="101600">
            <w14:srgbClr w14:val="FFCCFF">
              <w14:alpha w14:val="40000"/>
            </w14:srgbClr>
          </w14:glow>
        </w:rPr>
        <w:t xml:space="preserve">What to bring: </w:t>
      </w:r>
      <w:r w:rsidRPr="00C56211">
        <w:rPr>
          <w:rFonts w:asciiTheme="majorHAnsi" w:hAnsiTheme="majorHAnsi"/>
          <w14:glow w14:rad="101600">
            <w14:srgbClr w14:val="FFCCFF">
              <w14:alpha w14:val="40000"/>
            </w14:srgbClr>
          </w14:glow>
        </w:rPr>
        <w:t xml:space="preserve">There will be items to purchase on the day so please bring cash </w:t>
      </w:r>
      <w:r w:rsidR="00C56211" w:rsidRPr="00C56211">
        <w:rPr>
          <w:rFonts w:asciiTheme="majorHAnsi" w:hAnsiTheme="majorHAnsi"/>
          <w14:glow w14:rad="101600">
            <w14:srgbClr w14:val="FFCCFF">
              <w14:alpha w14:val="40000"/>
            </w14:srgbClr>
          </w14:glow>
        </w:rPr>
        <w:t>on</w:t>
      </w:r>
      <w:r w:rsidRPr="00C56211">
        <w:rPr>
          <w:rFonts w:asciiTheme="majorHAnsi" w:hAnsiTheme="majorHAnsi"/>
          <w14:glow w14:rad="101600">
            <w14:srgbClr w14:val="FFCCFF">
              <w14:alpha w14:val="40000"/>
            </w14:srgbClr>
          </w14:glow>
        </w:rPr>
        <w:t xml:space="preserve">ly as </w:t>
      </w:r>
      <w:r w:rsidR="00C56211" w:rsidRPr="00C56211">
        <w:rPr>
          <w:rFonts w:asciiTheme="majorHAnsi" w:hAnsiTheme="majorHAnsi"/>
          <w14:glow w14:rad="101600">
            <w14:srgbClr w14:val="FFCCFF">
              <w14:alpha w14:val="40000"/>
            </w14:srgbClr>
          </w14:glow>
        </w:rPr>
        <w:t>Barbara and Tess</w:t>
      </w:r>
      <w:r w:rsidRPr="00C56211">
        <w:rPr>
          <w:rFonts w:asciiTheme="majorHAnsi" w:hAnsiTheme="majorHAnsi"/>
          <w14:glow w14:rad="101600">
            <w14:srgbClr w14:val="FFCCFF">
              <w14:alpha w14:val="40000"/>
            </w14:srgbClr>
          </w14:glow>
        </w:rPr>
        <w:t xml:space="preserve"> don’t </w:t>
      </w:r>
      <w:r w:rsidR="00C56211" w:rsidRPr="00C56211">
        <w:rPr>
          <w:rFonts w:asciiTheme="majorHAnsi" w:hAnsiTheme="majorHAnsi"/>
          <w14:glow w14:rad="101600">
            <w14:srgbClr w14:val="FFCCFF">
              <w14:alpha w14:val="40000"/>
            </w14:srgbClr>
          </w14:glow>
        </w:rPr>
        <w:t>have mobile card readers.</w:t>
      </w:r>
    </w:p>
    <w:p w14:paraId="54CDA555" w14:textId="25D793DD" w:rsidR="00C56211" w:rsidRPr="00C56211" w:rsidRDefault="00C56211" w:rsidP="008B30C1">
      <w:pPr>
        <w:rPr>
          <w:rFonts w:asciiTheme="majorHAnsi" w:hAnsiTheme="majorHAnsi"/>
          <w:b/>
          <w:bCs/>
          <w14:glow w14:rad="101600">
            <w14:srgbClr w14:val="FFCCFF">
              <w14:alpha w14:val="40000"/>
            </w14:srgbClr>
          </w14:glow>
        </w:rPr>
      </w:pPr>
      <w:r w:rsidRPr="00C56211">
        <w:rPr>
          <w:rFonts w:asciiTheme="majorHAnsi" w:hAnsiTheme="majorHAnsi"/>
          <w:b/>
          <w:bCs/>
          <w14:glow w14:rad="101600">
            <w14:srgbClr w14:val="FFCCFF">
              <w14:alpha w14:val="40000"/>
            </w14:srgbClr>
          </w14:glow>
        </w:rPr>
        <w:t xml:space="preserve">How to book: </w:t>
      </w:r>
      <w:r w:rsidRPr="00C56211">
        <w:rPr>
          <w:rFonts w:asciiTheme="majorHAnsi" w:hAnsiTheme="majorHAnsi"/>
          <w14:glow w14:rad="101600">
            <w14:srgbClr w14:val="FFCCFF">
              <w14:alpha w14:val="40000"/>
            </w14:srgbClr>
          </w14:glow>
        </w:rPr>
        <w:t xml:space="preserve">You can book online at </w:t>
      </w:r>
      <w:hyperlink r:id="rId8" w:history="1">
        <w:r w:rsidRPr="00C56211">
          <w:rPr>
            <w:rStyle w:val="Hyperlink"/>
            <w:rFonts w:asciiTheme="majorHAnsi" w:hAnsiTheme="majorHAnsi"/>
            <w14:glow w14:rad="101600">
              <w14:srgbClr w14:val="FFCCFF">
                <w14:alpha w14:val="40000"/>
              </w14:srgbClr>
            </w14:glow>
          </w:rPr>
          <w:t>arbor-restaurant.co.uk/book-a-table</w:t>
        </w:r>
      </w:hyperlink>
      <w:r w:rsidRPr="00C56211">
        <w:rPr>
          <w:rFonts w:asciiTheme="majorHAnsi" w:hAnsiTheme="majorHAnsi"/>
          <w14:glow w14:rad="101600">
            <w14:srgbClr w14:val="FFCCFF">
              <w14:alpha w14:val="40000"/>
            </w14:srgbClr>
          </w14:glow>
        </w:rPr>
        <w:t xml:space="preserve"> or call us on 01202498900 or email us on reservations@thegreenhousehotel.com</w:t>
      </w:r>
    </w:p>
    <w:p w14:paraId="36445534" w14:textId="77777777" w:rsidR="00C56211" w:rsidRDefault="00C56211" w:rsidP="008B30C1">
      <w:pPr>
        <w:rPr>
          <w:b/>
          <w:bCs/>
        </w:rPr>
      </w:pPr>
    </w:p>
    <w:p w14:paraId="7C793C51" w14:textId="77777777" w:rsidR="00C56211" w:rsidRDefault="00C56211" w:rsidP="008B30C1">
      <w:pPr>
        <w:rPr>
          <w:b/>
          <w:bCs/>
        </w:rPr>
      </w:pPr>
    </w:p>
    <w:p w14:paraId="2DB89376" w14:textId="77777777" w:rsidR="00C56211" w:rsidRDefault="00C56211" w:rsidP="008B30C1">
      <w:pPr>
        <w:rPr>
          <w:b/>
          <w:bCs/>
        </w:rPr>
      </w:pPr>
    </w:p>
    <w:p w14:paraId="07F3C514" w14:textId="520BE763" w:rsidR="00C56211" w:rsidRPr="00C56211" w:rsidRDefault="00C56211" w:rsidP="008B30C1">
      <w:pPr>
        <w:rPr>
          <w:b/>
          <w:bCs/>
        </w:rPr>
      </w:pPr>
      <w:r>
        <w:rPr>
          <w:b/>
          <w:bCs/>
        </w:rPr>
        <w:t>A little more about our speakers:</w:t>
      </w:r>
    </w:p>
    <w:p w14:paraId="1DCD0D0E" w14:textId="07AF8AFD" w:rsidR="008B30C1" w:rsidRPr="00C56211" w:rsidRDefault="008B30C1" w:rsidP="008B30C1">
      <w:r w:rsidRPr="00C56211">
        <w:rPr>
          <w:b/>
          <w:bCs/>
        </w:rPr>
        <w:t xml:space="preserve">Barbara </w:t>
      </w:r>
      <w:r w:rsidR="00F334A6" w:rsidRPr="00C56211">
        <w:rPr>
          <w:b/>
          <w:bCs/>
        </w:rPr>
        <w:t>Cox</w:t>
      </w:r>
      <w:r w:rsidR="00F334A6" w:rsidRPr="00C56211">
        <w:t xml:space="preserve"> will</w:t>
      </w:r>
      <w:r w:rsidRPr="00C56211">
        <w:t xml:space="preserve"> chat on</w:t>
      </w:r>
      <w:r w:rsidR="00F334A6" w:rsidRPr="00C56211">
        <w:t xml:space="preserve"> how to </w:t>
      </w:r>
      <w:r w:rsidRPr="00C56211">
        <w:t>“Get the Wedding Glow Inside</w:t>
      </w:r>
      <w:r w:rsidR="00706B0A">
        <w:t>”</w:t>
      </w:r>
      <w:r w:rsidR="00F334A6" w:rsidRPr="00C56211">
        <w:t>.  Working from the</w:t>
      </w:r>
      <w:r w:rsidRPr="00C56211">
        <w:t xml:space="preserve"> </w:t>
      </w:r>
      <w:r w:rsidR="00706B0A" w:rsidRPr="00C56211">
        <w:t>6-month</w:t>
      </w:r>
      <w:r w:rsidRPr="00C56211">
        <w:t xml:space="preserve"> </w:t>
      </w:r>
      <w:r w:rsidR="00F334A6" w:rsidRPr="00C56211">
        <w:t xml:space="preserve">mark </w:t>
      </w:r>
      <w:r w:rsidRPr="00C56211">
        <w:t>before your wedding right up until the night before</w:t>
      </w:r>
      <w:r w:rsidR="00706B0A">
        <w:t xml:space="preserve"> Barbara will advise on w</w:t>
      </w:r>
      <w:r w:rsidR="00433982" w:rsidRPr="00C56211">
        <w:t xml:space="preserve">hat foods to eat as well as relaxation routines.  </w:t>
      </w:r>
    </w:p>
    <w:p w14:paraId="1D8DD50C" w14:textId="7473B09F" w:rsidR="008B30C1" w:rsidRDefault="008B30C1" w:rsidP="008B30C1">
      <w:pPr>
        <w:rPr>
          <w:sz w:val="20"/>
          <w:szCs w:val="20"/>
        </w:rPr>
      </w:pPr>
      <w:r w:rsidRPr="00C56211">
        <w:rPr>
          <w:b/>
          <w:bCs/>
        </w:rPr>
        <w:t xml:space="preserve">Tess </w:t>
      </w:r>
      <w:r w:rsidR="00F334A6" w:rsidRPr="00C56211">
        <w:rPr>
          <w:b/>
          <w:bCs/>
        </w:rPr>
        <w:t>from WiDEYE</w:t>
      </w:r>
      <w:r w:rsidR="00F334A6" w:rsidRPr="00C56211">
        <w:t xml:space="preserve"> will</w:t>
      </w:r>
      <w:r w:rsidRPr="00C56211">
        <w:t xml:space="preserve"> chat on </w:t>
      </w:r>
      <w:r w:rsidR="00F334A6" w:rsidRPr="00C56211">
        <w:t xml:space="preserve">how to </w:t>
      </w:r>
      <w:r w:rsidRPr="00C56211">
        <w:t>“Get the Wedding Glow on the outside”</w:t>
      </w:r>
      <w:r w:rsidR="00433982" w:rsidRPr="00C56211">
        <w:t xml:space="preserve">. </w:t>
      </w:r>
      <w:r w:rsidRPr="00C56211">
        <w:t xml:space="preserve"> </w:t>
      </w:r>
      <w:r w:rsidR="00433982" w:rsidRPr="00C56211">
        <w:t>The tools</w:t>
      </w:r>
      <w:r w:rsidRPr="00C56211">
        <w:t xml:space="preserve"> to </w:t>
      </w:r>
      <w:r w:rsidR="00433982" w:rsidRPr="00C56211">
        <w:t xml:space="preserve">help you </w:t>
      </w:r>
      <w:r w:rsidRPr="00C56211">
        <w:t xml:space="preserve">get a good </w:t>
      </w:r>
      <w:r w:rsidR="00706B0A" w:rsidRPr="00C56211">
        <w:t>night’s</w:t>
      </w:r>
      <w:r w:rsidRPr="00C56211">
        <w:t xml:space="preserve"> sleep, overcome stress skin and blemishes.  </w:t>
      </w:r>
      <w:r w:rsidR="00433982" w:rsidRPr="00C56211">
        <w:t>WiDEYE is a company that follows our own eco values, where every product is thought about its impact on the environment before using it</w:t>
      </w:r>
      <w:r w:rsidR="00433982" w:rsidRPr="00C56211">
        <w:rPr>
          <w:sz w:val="20"/>
          <w:szCs w:val="20"/>
        </w:rPr>
        <w:t xml:space="preserve">.  </w:t>
      </w:r>
    </w:p>
    <w:p w14:paraId="62D77875" w14:textId="77777777" w:rsidR="00706B0A" w:rsidRPr="00C56211" w:rsidRDefault="00706B0A" w:rsidP="008B30C1">
      <w:pPr>
        <w:rPr>
          <w:sz w:val="20"/>
          <w:szCs w:val="20"/>
        </w:rPr>
      </w:pPr>
      <w:bookmarkStart w:id="1" w:name="_GoBack"/>
      <w:bookmarkEnd w:id="1"/>
    </w:p>
    <w:sectPr w:rsidR="00706B0A" w:rsidRPr="00C56211" w:rsidSect="008B30C1">
      <w:headerReference w:type="even" r:id="rId9"/>
      <w:headerReference w:type="default" r:id="rId10"/>
      <w:footerReference w:type="even" r:id="rId11"/>
      <w:footerReference w:type="default" r:id="rId12"/>
      <w:headerReference w:type="first" r:id="rId13"/>
      <w:footerReference w:type="first" r:id="rId14"/>
      <w:pgSz w:w="11906" w:h="16838"/>
      <w:pgMar w:top="28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FC1C22" w14:textId="77777777" w:rsidR="00174C29" w:rsidRDefault="00174C29" w:rsidP="00174C29">
      <w:pPr>
        <w:spacing w:after="0" w:line="240" w:lineRule="auto"/>
      </w:pPr>
      <w:r>
        <w:separator/>
      </w:r>
    </w:p>
  </w:endnote>
  <w:endnote w:type="continuationSeparator" w:id="0">
    <w:p w14:paraId="3FB9AB61" w14:textId="77777777" w:rsidR="00174C29" w:rsidRDefault="00174C29" w:rsidP="00174C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B6BAD" w14:textId="77777777" w:rsidR="00174C29" w:rsidRDefault="00174C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C1982" w14:textId="77777777" w:rsidR="00174C29" w:rsidRDefault="00174C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7A6D6" w14:textId="77777777" w:rsidR="00174C29" w:rsidRDefault="00174C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78CA3A" w14:textId="77777777" w:rsidR="00174C29" w:rsidRDefault="00174C29" w:rsidP="00174C29">
      <w:pPr>
        <w:spacing w:after="0" w:line="240" w:lineRule="auto"/>
      </w:pPr>
      <w:r>
        <w:separator/>
      </w:r>
    </w:p>
  </w:footnote>
  <w:footnote w:type="continuationSeparator" w:id="0">
    <w:p w14:paraId="46AA6287" w14:textId="77777777" w:rsidR="00174C29" w:rsidRDefault="00174C29" w:rsidP="00174C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4E9C6" w14:textId="341668E2" w:rsidR="00174C29" w:rsidRDefault="00174C29">
    <w:pPr>
      <w:pStyle w:val="Header"/>
    </w:pPr>
    <w:r>
      <w:rPr>
        <w:noProof/>
      </w:rPr>
      <w:pict w14:anchorId="5AC28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3763079" o:spid="_x0000_s2059" type="#_x0000_t75" style="position:absolute;margin-left:0;margin-top:0;width:540.5pt;height:12in;z-index:-251657216;mso-position-horizontal:center;mso-position-horizontal-relative:margin;mso-position-vertical:center;mso-position-vertical-relative:margin" o:allowincell="f">
          <v:imagedata r:id="rId1" o:title="mark _stickland_ photography.05"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A37D2" w14:textId="733D0C03" w:rsidR="00174C29" w:rsidRDefault="00174C29">
    <w:pPr>
      <w:pStyle w:val="Header"/>
    </w:pPr>
    <w:r>
      <w:rPr>
        <w:noProof/>
      </w:rPr>
      <w:pict w14:anchorId="0802C8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3763080" o:spid="_x0000_s2060" type="#_x0000_t75" style="position:absolute;margin-left:0;margin-top:0;width:540.5pt;height:12in;z-index:-251656192;mso-position-horizontal:center;mso-position-horizontal-relative:margin;mso-position-vertical:center;mso-position-vertical-relative:margin" o:allowincell="f">
          <v:imagedata r:id="rId1" o:title="mark _stickland_ photography.05"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CBC81" w14:textId="68B4743D" w:rsidR="00174C29" w:rsidRDefault="00174C29">
    <w:pPr>
      <w:pStyle w:val="Header"/>
    </w:pPr>
    <w:r>
      <w:rPr>
        <w:noProof/>
      </w:rPr>
      <w:pict w14:anchorId="6DDC36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3763078" o:spid="_x0000_s2058" type="#_x0000_t75" style="position:absolute;margin-left:0;margin-top:0;width:540.5pt;height:12in;z-index:-251658240;mso-position-horizontal:center;mso-position-horizontal-relative:margin;mso-position-vertical:center;mso-position-vertical-relative:margin" o:allowincell="f">
          <v:imagedata r:id="rId1" o:title="mark _stickland_ photography.05"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5D8"/>
    <w:rsid w:val="00174C29"/>
    <w:rsid w:val="003045D8"/>
    <w:rsid w:val="00433982"/>
    <w:rsid w:val="00706B0A"/>
    <w:rsid w:val="008B30C1"/>
    <w:rsid w:val="00BC48E0"/>
    <w:rsid w:val="00C56211"/>
    <w:rsid w:val="00F334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1B0BCA47"/>
  <w15:chartTrackingRefBased/>
  <w15:docId w15:val="{62FE953A-C1D0-470F-9488-9E533032E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4C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4C29"/>
  </w:style>
  <w:style w:type="paragraph" w:styleId="Footer">
    <w:name w:val="footer"/>
    <w:basedOn w:val="Normal"/>
    <w:link w:val="FooterChar"/>
    <w:uiPriority w:val="99"/>
    <w:unhideWhenUsed/>
    <w:rsid w:val="00174C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4C29"/>
  </w:style>
  <w:style w:type="character" w:styleId="Hyperlink">
    <w:name w:val="Hyperlink"/>
    <w:basedOn w:val="DefaultParagraphFont"/>
    <w:uiPriority w:val="99"/>
    <w:unhideWhenUsed/>
    <w:rsid w:val="00C56211"/>
    <w:rPr>
      <w:color w:val="0563C1" w:themeColor="hyperlink"/>
      <w:u w:val="single"/>
    </w:rPr>
  </w:style>
  <w:style w:type="character" w:styleId="UnresolvedMention">
    <w:name w:val="Unresolved Mention"/>
    <w:basedOn w:val="DefaultParagraphFont"/>
    <w:uiPriority w:val="99"/>
    <w:semiHidden/>
    <w:unhideWhenUsed/>
    <w:rsid w:val="00C562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3659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bor-restaurant.co.uk/book-a-table/"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1CC7D2-6F9F-4C16-B457-51F6A3A99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257</Words>
  <Characters>1467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Osullivan</dc:creator>
  <cp:keywords/>
  <dc:description/>
  <cp:lastModifiedBy>Olivia Osullivan</cp:lastModifiedBy>
  <cp:revision>2</cp:revision>
  <dcterms:created xsi:type="dcterms:W3CDTF">2020-03-03T11:04:00Z</dcterms:created>
  <dcterms:modified xsi:type="dcterms:W3CDTF">2020-03-03T11:04:00Z</dcterms:modified>
</cp:coreProperties>
</file>